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SURAT KETERANGAN KERJA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u w:val="single"/>
          <w:rtl w:val="0"/>
        </w:rPr>
        <w:t xml:space="preserve">Nomor : 127/HRD-MID/SKK/IV/2026</w:t>
      </w:r>
    </w:p>
    <w:p w:rsidR="00000000" w:rsidDel="00000000" w:rsidP="00000000" w:rsidRDefault="00000000" w:rsidRPr="00000000" w14:paraId="00000003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</w:t>
        <w:tab/>
        <w:tab/>
        <w:t xml:space="preserve">: Budi Setiawan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</w:t>
        <w:tab/>
        <w:t xml:space="preserve">: HR Manager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Perusahaan</w:t>
        <w:tab/>
        <w:t xml:space="preserve">: PT Mekari Identitas Digital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Dengan ini menerangkan dengan sebenarnya bahwa: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 Lengkap</w:t>
        <w:tab/>
        <w:tab/>
        <w:t xml:space="preserve">: Sofia Wulandari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Nomor Induk Karyawan </w:t>
        <w:tab/>
        <w:t xml:space="preserve">: MID-0610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 </w:t>
        <w:tab/>
        <w:tab/>
        <w:tab/>
        <w:t xml:space="preserve">: Content Strategist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Alamat Karyawan </w:t>
        <w:tab/>
        <w:tab/>
        <w:t xml:space="preserve">: Jl. Merdeka Barat No. 15, Jakarta Pusat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Adalah benar merupakan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Karyawan Tetap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PT Mekari Identitas Digital yang aktif bekerja sejak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1 Maret 2021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sampai saat ini.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Selama bekerja, Saudara Galih Purnama Putra telah menunjukkan kinerja yang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baik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memiliki kompetensi yang relevan di bidangnya, serta dinilai memiliki potensi untuk pengembangan lebih lanjut melalui pendidikan formal.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Surat keterangan ini diterbitkan untuk keperluan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aplikasi beasiswa [Sebutkan Nama Beasiswa/Bidang Studi] Tahun 2025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yang diajukan oleh yang bersangkutan.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Demikian surat keterangan kerja ini dibuat dengan sebenarnya untuk dapat dipergunakan sebagaimana mestinya.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Hormat kami,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PT Mekari Identitas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Digital  </w:t>
      </w:r>
      <w:r w:rsidDel="00000000" w:rsidR="00000000" w:rsidRPr="00000000">
        <w:fldChar w:fldCharType="begin"/>
        <w:instrText xml:space="preserve"> HYPERLINK "https://id.scribd.com/document/781316194/2-SURAT-REKOMENDASI-DARI-SEKOLAH"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[Tempat Tanda Tangan &amp; Stempel Perusahaan]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Budi Setiawan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after="240" w:before="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HR Manager</w:t>
      </w:r>
    </w:p>
    <w:p w:rsidR="00000000" w:rsidDel="00000000" w:rsidP="00000000" w:rsidRDefault="00000000" w:rsidRPr="00000000" w14:paraId="00000017">
      <w:pPr>
        <w:ind w:hanging="56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eastAsiaTheme="minorEastAsi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9ntDrDt9WPms6CY/4QGzKr7a8w==">CgMxLjA4AHIhMVhHTGFYck0zXzc4TGE0VkhPTno5ajRja0d5bFBKN2Vp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